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731" w:rsidRPr="00DB247D" w:rsidRDefault="003229BF" w:rsidP="00A85ED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Приложение </w:t>
      </w:r>
    </w:p>
    <w:p w:rsidR="003229BF" w:rsidRPr="00DB247D" w:rsidRDefault="00CE0731" w:rsidP="00A85ED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                  </w:t>
      </w:r>
      <w:r w:rsidR="00DB247D" w:rsidRPr="00DB247D">
        <w:rPr>
          <w:rFonts w:ascii="Times New Roman CYR" w:hAnsi="Times New Roman CYR"/>
          <w:sz w:val="24"/>
          <w:szCs w:val="24"/>
        </w:rPr>
        <w:t xml:space="preserve">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к </w:t>
      </w:r>
      <w:r w:rsidRPr="00DB247D">
        <w:rPr>
          <w:rFonts w:ascii="Times New Roman CYR" w:hAnsi="Times New Roman CYR"/>
          <w:sz w:val="24"/>
          <w:szCs w:val="24"/>
        </w:rPr>
        <w:t xml:space="preserve">решению </w:t>
      </w:r>
      <w:proofErr w:type="gramStart"/>
      <w:r w:rsidR="003229BF" w:rsidRPr="00DB247D">
        <w:rPr>
          <w:rFonts w:ascii="Times New Roman CYR" w:hAnsi="Times New Roman CYR"/>
          <w:sz w:val="24"/>
          <w:szCs w:val="24"/>
        </w:rPr>
        <w:t>Территориальной</w:t>
      </w:r>
      <w:proofErr w:type="gramEnd"/>
      <w:r w:rsidR="003229BF" w:rsidRPr="00DB247D">
        <w:rPr>
          <w:rFonts w:ascii="Times New Roman CYR" w:hAnsi="Times New Roman CYR"/>
          <w:sz w:val="24"/>
          <w:szCs w:val="24"/>
        </w:rPr>
        <w:t xml:space="preserve"> </w:t>
      </w:r>
      <w:r w:rsidRPr="00DB247D">
        <w:rPr>
          <w:rFonts w:ascii="Times New Roman CYR" w:hAnsi="Times New Roman CYR"/>
          <w:sz w:val="24"/>
          <w:szCs w:val="24"/>
        </w:rPr>
        <w:t xml:space="preserve">                                     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 </w:t>
      </w:r>
    </w:p>
    <w:p w:rsidR="00CE0731" w:rsidRPr="00DB247D" w:rsidRDefault="00CE0731" w:rsidP="00A85ED2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избирательной комиссии № 22 </w:t>
      </w:r>
    </w:p>
    <w:p w:rsidR="003229BF" w:rsidRPr="00DB247D" w:rsidRDefault="00CE0731" w:rsidP="00A85ED2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         </w:t>
      </w:r>
      <w:r w:rsidR="00DB247D" w:rsidRPr="00DB247D">
        <w:rPr>
          <w:rFonts w:ascii="Times New Roman CYR" w:hAnsi="Times New Roman CYR"/>
          <w:sz w:val="24"/>
          <w:szCs w:val="24"/>
        </w:rPr>
        <w:t xml:space="preserve">             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от </w:t>
      </w:r>
      <w:r w:rsidR="00111184">
        <w:rPr>
          <w:rFonts w:ascii="Times New Roman CYR" w:hAnsi="Times New Roman CYR"/>
          <w:sz w:val="24"/>
          <w:szCs w:val="24"/>
        </w:rPr>
        <w:t xml:space="preserve">27 </w:t>
      </w:r>
      <w:r w:rsidR="00C102AD">
        <w:rPr>
          <w:rFonts w:ascii="Times New Roman CYR" w:hAnsi="Times New Roman CYR"/>
          <w:sz w:val="24"/>
          <w:szCs w:val="24"/>
        </w:rPr>
        <w:t>августа</w:t>
      </w:r>
      <w:r w:rsidR="00CC4871">
        <w:rPr>
          <w:rFonts w:ascii="Times New Roman CYR" w:hAnsi="Times New Roman CYR"/>
          <w:sz w:val="24"/>
          <w:szCs w:val="24"/>
        </w:rPr>
        <w:t xml:space="preserve"> </w:t>
      </w:r>
      <w:r w:rsidR="003229BF" w:rsidRPr="00DB247D">
        <w:rPr>
          <w:rFonts w:ascii="Times New Roman CYR" w:hAnsi="Times New Roman CYR"/>
          <w:sz w:val="24"/>
          <w:szCs w:val="24"/>
        </w:rPr>
        <w:t>20</w:t>
      </w:r>
      <w:r w:rsidR="007577C2">
        <w:rPr>
          <w:rFonts w:ascii="Times New Roman CYR" w:hAnsi="Times New Roman CYR"/>
          <w:sz w:val="24"/>
          <w:szCs w:val="24"/>
        </w:rPr>
        <w:t>2</w:t>
      </w:r>
      <w:r w:rsidR="00587B1C">
        <w:rPr>
          <w:rFonts w:ascii="Times New Roman CYR" w:hAnsi="Times New Roman CYR"/>
          <w:sz w:val="24"/>
          <w:szCs w:val="24"/>
        </w:rPr>
        <w:t>4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 года №</w:t>
      </w:r>
      <w:r w:rsidR="00976177">
        <w:rPr>
          <w:rFonts w:ascii="Times New Roman CYR" w:hAnsi="Times New Roman CYR"/>
          <w:sz w:val="24"/>
          <w:szCs w:val="24"/>
        </w:rPr>
        <w:t xml:space="preserve"> </w:t>
      </w:r>
      <w:r w:rsidR="00111184">
        <w:rPr>
          <w:rFonts w:ascii="Times New Roman CYR" w:hAnsi="Times New Roman CYR"/>
          <w:sz w:val="24"/>
          <w:szCs w:val="24"/>
        </w:rPr>
        <w:t>76-5</w:t>
      </w:r>
    </w:p>
    <w:p w:rsidR="003229BF" w:rsidRPr="000B303A" w:rsidRDefault="003229BF" w:rsidP="003229BF">
      <w:pPr>
        <w:spacing w:after="0" w:line="360" w:lineRule="auto"/>
        <w:ind w:left="4536"/>
        <w:jc w:val="center"/>
        <w:rPr>
          <w:rFonts w:ascii="Times New Roman CYR" w:hAnsi="Times New Roman CYR"/>
          <w:b/>
          <w:szCs w:val="28"/>
        </w:rPr>
      </w:pPr>
    </w:p>
    <w:p w:rsidR="003229BF" w:rsidRPr="00A84807" w:rsidRDefault="003229BF" w:rsidP="003229BF">
      <w:pPr>
        <w:spacing w:after="0"/>
        <w:ind w:firstLine="851"/>
        <w:jc w:val="center"/>
        <w:rPr>
          <w:rFonts w:ascii="Times New Roman CYR" w:hAnsi="Times New Roman CYR"/>
          <w:szCs w:val="28"/>
        </w:rPr>
      </w:pPr>
    </w:p>
    <w:p w:rsidR="003229BF" w:rsidRDefault="003229BF" w:rsidP="003229BF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0731">
        <w:rPr>
          <w:rFonts w:ascii="Times New Roman" w:hAnsi="Times New Roman" w:cs="Times New Roman"/>
          <w:b/>
          <w:sz w:val="28"/>
          <w:szCs w:val="28"/>
        </w:rPr>
        <w:t xml:space="preserve">Список кандидатур, предложенных для </w:t>
      </w:r>
      <w:r w:rsidR="00CE0731">
        <w:rPr>
          <w:rFonts w:ascii="Times New Roman" w:hAnsi="Times New Roman" w:cs="Times New Roman"/>
          <w:b/>
          <w:sz w:val="28"/>
          <w:szCs w:val="28"/>
        </w:rPr>
        <w:t>исключени</w:t>
      </w:r>
      <w:r w:rsidR="00A85ED2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CE0731">
        <w:rPr>
          <w:rFonts w:ascii="Times New Roman" w:hAnsi="Times New Roman" w:cs="Times New Roman"/>
          <w:b/>
          <w:sz w:val="28"/>
          <w:szCs w:val="28"/>
        </w:rPr>
        <w:t>из</w:t>
      </w:r>
      <w:r w:rsidRPr="00CE07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0731">
        <w:rPr>
          <w:rFonts w:ascii="Times New Roman" w:hAnsi="Times New Roman" w:cs="Times New Roman"/>
          <w:b/>
          <w:bCs/>
          <w:sz w:val="28"/>
          <w:szCs w:val="28"/>
        </w:rPr>
        <w:t>резерв</w:t>
      </w:r>
      <w:r w:rsidR="00CE073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E0731">
        <w:rPr>
          <w:rFonts w:ascii="Times New Roman" w:hAnsi="Times New Roman" w:cs="Times New Roman"/>
          <w:b/>
          <w:bCs/>
          <w:sz w:val="28"/>
          <w:szCs w:val="28"/>
        </w:rPr>
        <w:t xml:space="preserve"> составов участковых комиссий</w:t>
      </w:r>
    </w:p>
    <w:p w:rsidR="00547897" w:rsidRPr="00547897" w:rsidRDefault="00547897" w:rsidP="003229BF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47897">
        <w:rPr>
          <w:rFonts w:ascii="Times New Roman" w:hAnsi="Times New Roman" w:cs="Times New Roman"/>
          <w:bCs/>
          <w:sz w:val="20"/>
          <w:szCs w:val="20"/>
        </w:rPr>
        <w:t>на основании</w:t>
      </w:r>
      <w:r w:rsidRPr="0054789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47897">
        <w:rPr>
          <w:rFonts w:ascii="Times New Roman" w:hAnsi="Times New Roman" w:cs="Times New Roman"/>
          <w:sz w:val="20"/>
          <w:szCs w:val="20"/>
        </w:rPr>
        <w:t>подпункта «г» пункта 25 «Порядка формирования резерва составов участковых комиссий и назначения нового члена участковой комиссии из резерва составов комиссий» утвержденного Постановлением Центральной избирательной комиссии Российской Федерации от 05 декабря 2012 года № 157/1137-6</w:t>
      </w:r>
    </w:p>
    <w:p w:rsidR="00A01A71" w:rsidRPr="003229BF" w:rsidRDefault="00A01A71">
      <w:pPr>
        <w:rPr>
          <w:rFonts w:ascii="Times New Roman" w:hAnsi="Times New Roman" w:cs="Times New Roman"/>
        </w:rPr>
      </w:pPr>
    </w:p>
    <w:tbl>
      <w:tblPr>
        <w:tblW w:w="10074" w:type="dxa"/>
        <w:tblInd w:w="99" w:type="dxa"/>
        <w:tblLayout w:type="fixed"/>
        <w:tblLook w:val="04A0"/>
      </w:tblPr>
      <w:tblGrid>
        <w:gridCol w:w="912"/>
        <w:gridCol w:w="2074"/>
        <w:gridCol w:w="5528"/>
        <w:gridCol w:w="1560"/>
      </w:tblGrid>
      <w:tr w:rsidR="00037371" w:rsidRPr="003229BF" w:rsidTr="00037371">
        <w:trPr>
          <w:trHeight w:val="86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ФИО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Кем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предложен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037371" w:rsidRDefault="00037371" w:rsidP="00037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37371">
              <w:rPr>
                <w:rFonts w:ascii="Times New Roman" w:eastAsiaTheme="minorEastAsia" w:hAnsi="Times New Roman" w:cs="Times New Roman"/>
                <w:b/>
                <w:lang w:eastAsia="ru-RU"/>
              </w:rPr>
              <w:t>№ избирательного участка</w:t>
            </w:r>
          </w:p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7371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71" w:rsidRPr="009916E1" w:rsidRDefault="00037371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9916E1" w:rsidRDefault="00111184" w:rsidP="00065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734">
              <w:rPr>
                <w:rFonts w:ascii="Times New Roman" w:hAnsi="Times New Roman" w:cs="Times New Roman"/>
                <w:sz w:val="28"/>
                <w:szCs w:val="28"/>
              </w:rPr>
              <w:t>Чувашев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92734"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92734">
              <w:rPr>
                <w:rFonts w:ascii="Times New Roman" w:hAnsi="Times New Roman" w:cs="Times New Roman"/>
                <w:sz w:val="28"/>
                <w:szCs w:val="28"/>
              </w:rPr>
              <w:t xml:space="preserve"> Леонидович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F21EC2" w:rsidRDefault="0011118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292734">
              <w:rPr>
                <w:rFonts w:ascii="Times New Roman" w:hAnsi="Times New Roman" w:cs="Times New Roman"/>
                <w:sz w:val="28"/>
                <w:szCs w:val="28"/>
              </w:rPr>
              <w:t>собрание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92734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избирателей по месту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9916E1" w:rsidRDefault="00111184" w:rsidP="0011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</w:tr>
      <w:tr w:rsidR="004E356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64" w:rsidRPr="009916E1" w:rsidRDefault="004E356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C102AD" w:rsidRDefault="00111184" w:rsidP="00111184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EF0D0F">
              <w:rPr>
                <w:rFonts w:ascii="Times New Roman" w:hAnsi="Times New Roman" w:cs="Times New Roman"/>
                <w:sz w:val="28"/>
                <w:szCs w:val="28"/>
              </w:rPr>
              <w:t>Алексеев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F0D0F">
              <w:rPr>
                <w:rFonts w:ascii="Times New Roman" w:hAnsi="Times New Roman" w:cs="Times New Roman"/>
                <w:sz w:val="28"/>
                <w:szCs w:val="28"/>
              </w:rPr>
              <w:t xml:space="preserve"> Елен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F0D0F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Pr="00C102AD" w:rsidRDefault="00111184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292734">
              <w:rPr>
                <w:rFonts w:ascii="Times New Roman" w:hAnsi="Times New Roman" w:cs="Times New Roman"/>
                <w:sz w:val="28"/>
                <w:szCs w:val="28"/>
              </w:rPr>
              <w:t>собрание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92734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избирателей по месту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64" w:rsidRDefault="00111184" w:rsidP="00C01BE2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375</w:t>
            </w:r>
          </w:p>
        </w:tc>
      </w:tr>
    </w:tbl>
    <w:p w:rsidR="003229BF" w:rsidRPr="003229BF" w:rsidRDefault="003229BF">
      <w:pPr>
        <w:rPr>
          <w:rFonts w:ascii="Times New Roman" w:hAnsi="Times New Roman" w:cs="Times New Roman"/>
        </w:rPr>
      </w:pPr>
    </w:p>
    <w:sectPr w:rsidR="003229BF" w:rsidRPr="003229BF" w:rsidSect="003229BF">
      <w:pgSz w:w="11906" w:h="16838"/>
      <w:pgMar w:top="1134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3476"/>
    <w:multiLevelType w:val="hybridMultilevel"/>
    <w:tmpl w:val="33AE02A4"/>
    <w:lvl w:ilvl="0" w:tplc="616A8BD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229BF"/>
    <w:rsid w:val="00002FF8"/>
    <w:rsid w:val="000239F1"/>
    <w:rsid w:val="00035792"/>
    <w:rsid w:val="00037371"/>
    <w:rsid w:val="00065E71"/>
    <w:rsid w:val="000D5293"/>
    <w:rsid w:val="000E45E7"/>
    <w:rsid w:val="000E4C2A"/>
    <w:rsid w:val="000F06B8"/>
    <w:rsid w:val="00110DD1"/>
    <w:rsid w:val="00111184"/>
    <w:rsid w:val="00134BCC"/>
    <w:rsid w:val="00172767"/>
    <w:rsid w:val="001800DC"/>
    <w:rsid w:val="001807E6"/>
    <w:rsid w:val="001836F2"/>
    <w:rsid w:val="001B427F"/>
    <w:rsid w:val="001B76CF"/>
    <w:rsid w:val="001F5395"/>
    <w:rsid w:val="00240CE3"/>
    <w:rsid w:val="002444F0"/>
    <w:rsid w:val="00250DD0"/>
    <w:rsid w:val="00284E50"/>
    <w:rsid w:val="002D709E"/>
    <w:rsid w:val="00304524"/>
    <w:rsid w:val="003229BF"/>
    <w:rsid w:val="00374919"/>
    <w:rsid w:val="00377282"/>
    <w:rsid w:val="003A42FF"/>
    <w:rsid w:val="003B5AC4"/>
    <w:rsid w:val="003D3883"/>
    <w:rsid w:val="003F49EE"/>
    <w:rsid w:val="003F5342"/>
    <w:rsid w:val="00404699"/>
    <w:rsid w:val="00404936"/>
    <w:rsid w:val="004079AA"/>
    <w:rsid w:val="00482450"/>
    <w:rsid w:val="004923A0"/>
    <w:rsid w:val="00492A11"/>
    <w:rsid w:val="004B72A8"/>
    <w:rsid w:val="004C7C98"/>
    <w:rsid w:val="004E3564"/>
    <w:rsid w:val="0052205C"/>
    <w:rsid w:val="00532F12"/>
    <w:rsid w:val="00547897"/>
    <w:rsid w:val="00553FFC"/>
    <w:rsid w:val="00587B1C"/>
    <w:rsid w:val="005A38CC"/>
    <w:rsid w:val="005E5DAE"/>
    <w:rsid w:val="00610375"/>
    <w:rsid w:val="00646165"/>
    <w:rsid w:val="00674344"/>
    <w:rsid w:val="00690096"/>
    <w:rsid w:val="00690C4D"/>
    <w:rsid w:val="006E6A4B"/>
    <w:rsid w:val="006F267D"/>
    <w:rsid w:val="006F2AE9"/>
    <w:rsid w:val="00702CD5"/>
    <w:rsid w:val="00727936"/>
    <w:rsid w:val="00740DCE"/>
    <w:rsid w:val="007577C2"/>
    <w:rsid w:val="007743A2"/>
    <w:rsid w:val="007770B2"/>
    <w:rsid w:val="007A3AF1"/>
    <w:rsid w:val="00844B6D"/>
    <w:rsid w:val="008621B7"/>
    <w:rsid w:val="00874164"/>
    <w:rsid w:val="00874A97"/>
    <w:rsid w:val="008A764A"/>
    <w:rsid w:val="008B13A7"/>
    <w:rsid w:val="008C2E3D"/>
    <w:rsid w:val="008D5EAD"/>
    <w:rsid w:val="00906296"/>
    <w:rsid w:val="00912923"/>
    <w:rsid w:val="00927F47"/>
    <w:rsid w:val="00974CDF"/>
    <w:rsid w:val="00976177"/>
    <w:rsid w:val="00986C0B"/>
    <w:rsid w:val="009916E1"/>
    <w:rsid w:val="009E7E37"/>
    <w:rsid w:val="00A01A71"/>
    <w:rsid w:val="00A03884"/>
    <w:rsid w:val="00A24718"/>
    <w:rsid w:val="00A431EC"/>
    <w:rsid w:val="00A77B3E"/>
    <w:rsid w:val="00A85ED2"/>
    <w:rsid w:val="00A87311"/>
    <w:rsid w:val="00AA3B89"/>
    <w:rsid w:val="00AA4B15"/>
    <w:rsid w:val="00AC159E"/>
    <w:rsid w:val="00BB30C5"/>
    <w:rsid w:val="00C01BE2"/>
    <w:rsid w:val="00C01CA6"/>
    <w:rsid w:val="00C102AD"/>
    <w:rsid w:val="00C36047"/>
    <w:rsid w:val="00C365BC"/>
    <w:rsid w:val="00C42FAF"/>
    <w:rsid w:val="00C74C29"/>
    <w:rsid w:val="00CC4871"/>
    <w:rsid w:val="00CE0731"/>
    <w:rsid w:val="00CF037C"/>
    <w:rsid w:val="00CF4D09"/>
    <w:rsid w:val="00D227DA"/>
    <w:rsid w:val="00D25711"/>
    <w:rsid w:val="00D258A3"/>
    <w:rsid w:val="00D46A14"/>
    <w:rsid w:val="00D55CD6"/>
    <w:rsid w:val="00D9699C"/>
    <w:rsid w:val="00DB247D"/>
    <w:rsid w:val="00E30B6A"/>
    <w:rsid w:val="00E50872"/>
    <w:rsid w:val="00E7573B"/>
    <w:rsid w:val="00E833C6"/>
    <w:rsid w:val="00E92974"/>
    <w:rsid w:val="00F21EC2"/>
    <w:rsid w:val="00F45297"/>
    <w:rsid w:val="00F75D89"/>
    <w:rsid w:val="00FA5B24"/>
    <w:rsid w:val="00FE6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9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5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C67CB7-5CB2-47F8-A640-0A5E4BFB5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85</cp:revision>
  <cp:lastPrinted>2024-08-21T12:30:00Z</cp:lastPrinted>
  <dcterms:created xsi:type="dcterms:W3CDTF">2017-06-21T09:55:00Z</dcterms:created>
  <dcterms:modified xsi:type="dcterms:W3CDTF">2024-08-27T09:38:00Z</dcterms:modified>
</cp:coreProperties>
</file>